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F002B" w14:textId="1EAEAAFA" w:rsidR="007104A5" w:rsidRPr="007A2E00" w:rsidRDefault="35B521AA" w:rsidP="564609F5">
      <w:pPr>
        <w:spacing w:line="360" w:lineRule="auto"/>
        <w:jc w:val="center"/>
        <w:rPr>
          <w:rFonts w:ascii="Arial" w:hAnsi="Arial" w:cs="Arial"/>
          <w:sz w:val="28"/>
          <w:szCs w:val="28"/>
        </w:rPr>
      </w:pPr>
      <w:r>
        <w:rPr>
          <w:noProof/>
        </w:rPr>
        <w:drawing>
          <wp:inline distT="0" distB="0" distL="0" distR="0" wp14:anchorId="1091511D" wp14:editId="564609F5">
            <wp:extent cx="571500" cy="781050"/>
            <wp:effectExtent l="0" t="0" r="0" b="0"/>
            <wp:docPr id="1174526401" name="Picture 117452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0" cy="781050"/>
                    </a:xfrm>
                    <a:prstGeom prst="rect">
                      <a:avLst/>
                    </a:prstGeom>
                  </pic:spPr>
                </pic:pic>
              </a:graphicData>
            </a:graphic>
          </wp:inline>
        </w:drawing>
      </w:r>
      <w:r w:rsidR="00C67FC0">
        <w:br/>
      </w:r>
      <w:r w:rsidR="00C67FC0" w:rsidRPr="564609F5">
        <w:rPr>
          <w:rFonts w:ascii="Arial" w:hAnsi="Arial" w:cs="Arial"/>
          <w:sz w:val="28"/>
          <w:szCs w:val="28"/>
        </w:rPr>
        <w:t xml:space="preserve">Job Vacancy </w:t>
      </w:r>
      <w:r w:rsidR="007104A5" w:rsidRPr="564609F5">
        <w:rPr>
          <w:rFonts w:ascii="Arial" w:hAnsi="Arial" w:cs="Arial"/>
          <w:sz w:val="28"/>
          <w:szCs w:val="28"/>
        </w:rPr>
        <w:t xml:space="preserve">at </w:t>
      </w:r>
      <w:r w:rsidR="388ED1FD" w:rsidRPr="564609F5">
        <w:rPr>
          <w:rFonts w:ascii="Arial" w:eastAsia="Times New Roman" w:hAnsi="Arial" w:cs="Arial"/>
          <w:color w:val="000000" w:themeColor="text1"/>
          <w:sz w:val="28"/>
          <w:szCs w:val="28"/>
          <w:lang w:val="en" w:eastAsia="en-GB"/>
        </w:rPr>
        <w:t>Tibberton</w:t>
      </w:r>
      <w:r w:rsidR="007104A5" w:rsidRPr="564609F5">
        <w:rPr>
          <w:rFonts w:ascii="Arial" w:eastAsia="Times New Roman" w:hAnsi="Arial" w:cs="Arial"/>
          <w:color w:val="000000" w:themeColor="text1"/>
          <w:sz w:val="28"/>
          <w:szCs w:val="28"/>
          <w:lang w:val="en" w:eastAsia="en-GB"/>
        </w:rPr>
        <w:t xml:space="preserve"> CE First School</w:t>
      </w:r>
      <w:r w:rsidR="007104A5" w:rsidRPr="564609F5">
        <w:rPr>
          <w:rFonts w:ascii="Arial" w:hAnsi="Arial" w:cs="Arial"/>
          <w:sz w:val="28"/>
          <w:szCs w:val="28"/>
        </w:rPr>
        <w:t xml:space="preserve"> </w:t>
      </w:r>
    </w:p>
    <w:p w14:paraId="53D641CB" w14:textId="00346B3C" w:rsidR="00733A43" w:rsidRPr="007A2E00" w:rsidRDefault="71EC704A" w:rsidP="564609F5">
      <w:pPr>
        <w:spacing w:line="360" w:lineRule="auto"/>
        <w:jc w:val="center"/>
        <w:rPr>
          <w:rFonts w:ascii="Arial" w:hAnsi="Arial" w:cs="Arial"/>
          <w:b/>
          <w:bCs/>
          <w:sz w:val="36"/>
          <w:szCs w:val="36"/>
        </w:rPr>
      </w:pPr>
      <w:r w:rsidRPr="564609F5">
        <w:rPr>
          <w:rFonts w:ascii="Arial" w:hAnsi="Arial" w:cs="Arial"/>
          <w:b/>
          <w:bCs/>
          <w:sz w:val="36"/>
          <w:szCs w:val="36"/>
        </w:rPr>
        <w:t>Breakfast Club</w:t>
      </w:r>
      <w:r w:rsidR="00FF312E" w:rsidRPr="564609F5">
        <w:rPr>
          <w:rFonts w:ascii="Arial" w:hAnsi="Arial" w:cs="Arial"/>
          <w:b/>
          <w:bCs/>
          <w:sz w:val="36"/>
          <w:szCs w:val="36"/>
        </w:rPr>
        <w:t xml:space="preserve"> Supervisor</w:t>
      </w:r>
    </w:p>
    <w:p w14:paraId="5DA6F038" w14:textId="336E0749" w:rsidR="00BC1C2F" w:rsidRPr="00D11972" w:rsidRDefault="00D11972" w:rsidP="564609F5">
      <w:pPr>
        <w:spacing w:line="360" w:lineRule="auto"/>
        <w:jc w:val="center"/>
        <w:rPr>
          <w:rFonts w:ascii="Arial" w:eastAsia="Times New Roman" w:hAnsi="Arial" w:cs="Arial"/>
          <w:b/>
          <w:bCs/>
          <w:color w:val="000000"/>
          <w:lang w:val="en" w:eastAsia="en-GB"/>
        </w:rPr>
      </w:pPr>
      <w:r w:rsidRPr="564609F5">
        <w:rPr>
          <w:rFonts w:ascii="Arial" w:hAnsi="Arial" w:cs="Arial"/>
          <w:b/>
          <w:bCs/>
        </w:rPr>
        <w:t>Start date:</w:t>
      </w:r>
      <w:r w:rsidR="0020043A">
        <w:rPr>
          <w:rFonts w:ascii="Arial" w:hAnsi="Arial" w:cs="Arial"/>
          <w:b/>
          <w:bCs/>
        </w:rPr>
        <w:t xml:space="preserve"> As Soon As Possible</w:t>
      </w:r>
    </w:p>
    <w:p w14:paraId="685A8EA0" w14:textId="7480AC53" w:rsidR="00526158" w:rsidRPr="000D5B3D" w:rsidRDefault="0BD84D9D" w:rsidP="564609F5">
      <w:pPr>
        <w:widowControl w:val="0"/>
        <w:spacing w:after="0" w:line="360" w:lineRule="auto"/>
        <w:jc w:val="center"/>
        <w:rPr>
          <w:rFonts w:ascii="Arial" w:eastAsia="Times New Roman" w:hAnsi="Arial" w:cs="Arial"/>
          <w:b/>
          <w:bCs/>
          <w:color w:val="000000"/>
          <w:lang w:val="en" w:eastAsia="en-GB"/>
        </w:rPr>
      </w:pPr>
      <w:r w:rsidRPr="6A52BFCA">
        <w:rPr>
          <w:rFonts w:ascii="Arial" w:eastAsia="Times New Roman" w:hAnsi="Arial" w:cs="Arial"/>
          <w:b/>
          <w:bCs/>
          <w:color w:val="000000" w:themeColor="text1"/>
          <w:lang w:val="en" w:eastAsia="en-GB"/>
        </w:rPr>
        <w:t xml:space="preserve">Temporary </w:t>
      </w:r>
      <w:r w:rsidR="71692EDD" w:rsidRPr="6A52BFCA">
        <w:rPr>
          <w:rFonts w:ascii="Arial" w:eastAsia="Times New Roman" w:hAnsi="Arial" w:cs="Arial"/>
          <w:b/>
          <w:bCs/>
          <w:color w:val="000000" w:themeColor="text1"/>
          <w:lang w:val="en" w:eastAsia="en-GB"/>
        </w:rPr>
        <w:t>Maternity</w:t>
      </w:r>
      <w:r w:rsidRPr="6A52BFCA">
        <w:rPr>
          <w:rFonts w:ascii="Arial" w:eastAsia="Times New Roman" w:hAnsi="Arial" w:cs="Arial"/>
          <w:b/>
          <w:bCs/>
          <w:color w:val="000000" w:themeColor="text1"/>
          <w:lang w:val="en" w:eastAsia="en-GB"/>
        </w:rPr>
        <w:t xml:space="preserve"> Contract - </w:t>
      </w:r>
      <w:r w:rsidR="00C67FC0" w:rsidRPr="6A52BFCA">
        <w:rPr>
          <w:rFonts w:ascii="Arial" w:eastAsia="Times New Roman" w:hAnsi="Arial" w:cs="Arial"/>
          <w:b/>
          <w:bCs/>
          <w:color w:val="000000" w:themeColor="text1"/>
          <w:lang w:val="en" w:eastAsia="en-GB"/>
        </w:rPr>
        <w:t xml:space="preserve">Term time </w:t>
      </w:r>
      <w:r w:rsidR="165BCDBD" w:rsidRPr="6A52BFCA">
        <w:rPr>
          <w:rFonts w:ascii="Arial" w:eastAsia="Times New Roman" w:hAnsi="Arial" w:cs="Arial"/>
          <w:b/>
          <w:bCs/>
          <w:color w:val="000000" w:themeColor="text1"/>
          <w:lang w:val="en" w:eastAsia="en-GB"/>
        </w:rPr>
        <w:t>only</w:t>
      </w:r>
    </w:p>
    <w:p w14:paraId="751E7ABF" w14:textId="3CFAACB7" w:rsidR="00BC1C2F" w:rsidRPr="000D5B3D" w:rsidRDefault="000D5B3D" w:rsidP="564609F5">
      <w:pPr>
        <w:widowControl w:val="0"/>
        <w:spacing w:after="0" w:line="360" w:lineRule="auto"/>
        <w:jc w:val="center"/>
        <w:rPr>
          <w:rFonts w:ascii="Arial" w:eastAsia="Times New Roman" w:hAnsi="Arial" w:cs="Arial"/>
          <w:b/>
          <w:bCs/>
          <w:color w:val="000000"/>
          <w:lang w:val="en" w:eastAsia="en-GB"/>
        </w:rPr>
      </w:pPr>
      <w:r w:rsidRPr="564609F5">
        <w:rPr>
          <w:rFonts w:ascii="Arial" w:eastAsia="Times New Roman" w:hAnsi="Arial" w:cs="Arial"/>
          <w:color w:val="000000" w:themeColor="text1"/>
          <w:lang w:val="en" w:eastAsia="en-GB"/>
        </w:rPr>
        <w:t>Monday to Friday inclusive</w:t>
      </w:r>
      <w:r w:rsidR="007A2E00" w:rsidRPr="564609F5">
        <w:rPr>
          <w:rFonts w:ascii="Arial" w:eastAsia="Times New Roman" w:hAnsi="Arial" w:cs="Arial"/>
          <w:color w:val="000000" w:themeColor="text1"/>
          <w:lang w:val="en" w:eastAsia="en-GB"/>
        </w:rPr>
        <w:t xml:space="preserve">, </w:t>
      </w:r>
      <w:r w:rsidR="78E72A33" w:rsidRPr="564609F5">
        <w:rPr>
          <w:rFonts w:ascii="Arial" w:eastAsia="Times New Roman" w:hAnsi="Arial" w:cs="Arial"/>
          <w:b/>
          <w:bCs/>
          <w:color w:val="000000" w:themeColor="text1"/>
          <w:lang w:val="en" w:eastAsia="en-GB"/>
        </w:rPr>
        <w:t>7.30am-8.45am</w:t>
      </w:r>
      <w:r w:rsidRPr="564609F5">
        <w:rPr>
          <w:rFonts w:ascii="Arial" w:eastAsia="Times New Roman" w:hAnsi="Arial" w:cs="Arial"/>
          <w:b/>
          <w:bCs/>
          <w:color w:val="000000" w:themeColor="text1"/>
          <w:lang w:val="en" w:eastAsia="en-GB"/>
        </w:rPr>
        <w:t xml:space="preserve"> each day, </w:t>
      </w:r>
      <w:r w:rsidR="1A7C11B2" w:rsidRPr="564609F5">
        <w:rPr>
          <w:rFonts w:ascii="Arial" w:eastAsia="Times New Roman" w:hAnsi="Arial" w:cs="Arial"/>
          <w:b/>
          <w:bCs/>
          <w:color w:val="000000" w:themeColor="text1"/>
          <w:lang w:val="en" w:eastAsia="en-GB"/>
        </w:rPr>
        <w:t xml:space="preserve">6.25 </w:t>
      </w:r>
      <w:proofErr w:type="spellStart"/>
      <w:r w:rsidR="000F72E7" w:rsidRPr="564609F5">
        <w:rPr>
          <w:rFonts w:ascii="Arial" w:eastAsia="Times New Roman" w:hAnsi="Arial" w:cs="Arial"/>
          <w:b/>
          <w:bCs/>
          <w:color w:val="000000" w:themeColor="text1"/>
          <w:lang w:val="en" w:eastAsia="en-GB"/>
        </w:rPr>
        <w:t>hrs</w:t>
      </w:r>
      <w:proofErr w:type="spellEnd"/>
      <w:r w:rsidR="000F72E7" w:rsidRPr="564609F5">
        <w:rPr>
          <w:rFonts w:ascii="Arial" w:eastAsia="Times New Roman" w:hAnsi="Arial" w:cs="Arial"/>
          <w:b/>
          <w:bCs/>
          <w:color w:val="000000" w:themeColor="text1"/>
          <w:lang w:val="en" w:eastAsia="en-GB"/>
        </w:rPr>
        <w:t xml:space="preserve"> </w:t>
      </w:r>
      <w:r w:rsidR="00526158" w:rsidRPr="564609F5">
        <w:rPr>
          <w:rFonts w:ascii="Arial" w:eastAsia="Times New Roman" w:hAnsi="Arial" w:cs="Arial"/>
          <w:b/>
          <w:bCs/>
          <w:color w:val="000000" w:themeColor="text1"/>
          <w:lang w:val="en" w:eastAsia="en-GB"/>
        </w:rPr>
        <w:t>per week</w:t>
      </w:r>
    </w:p>
    <w:p w14:paraId="2D57DD6F" w14:textId="7433952A" w:rsidR="00306EE3" w:rsidRPr="000D5B3D" w:rsidRDefault="000D5B3D" w:rsidP="564609F5">
      <w:pPr>
        <w:widowControl w:val="0"/>
        <w:spacing w:after="0" w:line="360" w:lineRule="auto"/>
        <w:jc w:val="center"/>
        <w:rPr>
          <w:rFonts w:ascii="Arial" w:eastAsia="Times New Roman" w:hAnsi="Arial" w:cs="Arial"/>
          <w:color w:val="000000"/>
          <w:lang w:val="en" w:eastAsia="en-GB"/>
        </w:rPr>
      </w:pPr>
      <w:r w:rsidRPr="564609F5">
        <w:rPr>
          <w:rFonts w:ascii="Arial" w:eastAsia="Times New Roman" w:hAnsi="Arial" w:cs="Arial"/>
          <w:color w:val="000000"/>
          <w:lang w:val="en" w:eastAsia="en-GB"/>
        </w:rPr>
        <w:t xml:space="preserve">Grade: </w:t>
      </w:r>
      <w:r w:rsidR="00212B9E" w:rsidRPr="564609F5">
        <w:rPr>
          <w:rFonts w:ascii="Arial" w:eastAsia="Times New Roman" w:hAnsi="Arial" w:cs="Arial"/>
          <w:color w:val="000000"/>
          <w:lang w:val="en" w:eastAsia="en-GB"/>
        </w:rPr>
        <w:t>Scale 1</w:t>
      </w:r>
      <w:r w:rsidR="00DA0251" w:rsidRPr="564609F5">
        <w:rPr>
          <w:rFonts w:ascii="Arial" w:eastAsia="Times New Roman" w:hAnsi="Arial" w:cs="Arial"/>
          <w:color w:val="000000"/>
          <w:lang w:val="en" w:eastAsia="en-GB"/>
        </w:rPr>
        <w:t xml:space="preserve"> </w:t>
      </w:r>
      <w:r w:rsidR="001E7F7F" w:rsidRPr="564609F5">
        <w:rPr>
          <w:rStyle w:val="Strong"/>
          <w:rFonts w:ascii="Arial" w:hAnsi="Arial" w:cs="Arial"/>
          <w:b w:val="0"/>
          <w:bCs w:val="0"/>
          <w:bdr w:val="none" w:sz="0" w:space="0" w:color="auto" w:frame="1"/>
          <w:shd w:val="clear" w:color="auto" w:fill="FFFFFF"/>
        </w:rPr>
        <w:t>£2</w:t>
      </w:r>
      <w:r w:rsidR="1FF15299" w:rsidRPr="564609F5">
        <w:rPr>
          <w:rStyle w:val="Strong"/>
          <w:rFonts w:ascii="Arial" w:hAnsi="Arial" w:cs="Arial"/>
          <w:b w:val="0"/>
          <w:bCs w:val="0"/>
          <w:bdr w:val="none" w:sz="0" w:space="0" w:color="auto" w:frame="1"/>
          <w:shd w:val="clear" w:color="auto" w:fill="FFFFFF"/>
        </w:rPr>
        <w:t>580</w:t>
      </w:r>
      <w:r w:rsidR="001E7F7F" w:rsidRPr="564609F5">
        <w:rPr>
          <w:rStyle w:val="Strong"/>
          <w:rFonts w:ascii="Arial" w:hAnsi="Arial" w:cs="Arial"/>
          <w:b w:val="0"/>
          <w:bCs w:val="0"/>
          <w:bdr w:val="none" w:sz="0" w:space="0" w:color="auto" w:frame="1"/>
          <w:shd w:val="clear" w:color="auto" w:fill="FFFFFF"/>
        </w:rPr>
        <w:t xml:space="preserve"> per annum (£18,333 - £18516 FTE)</w:t>
      </w:r>
    </w:p>
    <w:p w14:paraId="3DA8E7FF" w14:textId="77777777" w:rsidR="000D5B3D" w:rsidRDefault="000D5B3D" w:rsidP="000D5B3D">
      <w:pPr>
        <w:widowControl w:val="0"/>
        <w:spacing w:after="0" w:line="360" w:lineRule="auto"/>
        <w:jc w:val="center"/>
        <w:rPr>
          <w:rFonts w:ascii="Arial" w:eastAsia="Times New Roman" w:hAnsi="Arial" w:cs="Arial"/>
          <w:color w:val="000000"/>
          <w:szCs w:val="12"/>
          <w:lang w:eastAsia="en-GB"/>
        </w:rPr>
      </w:pPr>
    </w:p>
    <w:p w14:paraId="6D84E7F3" w14:textId="2C85C475" w:rsidR="000D5B3D" w:rsidRPr="000D5B3D" w:rsidRDefault="00FF312E" w:rsidP="000D5B3D">
      <w:pPr>
        <w:widowControl w:val="0"/>
        <w:spacing w:after="0" w:line="360" w:lineRule="auto"/>
        <w:jc w:val="center"/>
        <w:rPr>
          <w:rFonts w:ascii="Arial" w:eastAsia="Times New Roman" w:hAnsi="Arial" w:cs="Arial"/>
          <w:color w:val="000000"/>
          <w:sz w:val="20"/>
          <w:szCs w:val="20"/>
          <w:lang w:eastAsia="en-GB"/>
        </w:rPr>
      </w:pPr>
      <w:r w:rsidRPr="564609F5">
        <w:rPr>
          <w:rFonts w:ascii="Arial" w:eastAsia="Times New Roman" w:hAnsi="Arial" w:cs="Arial"/>
          <w:color w:val="000000" w:themeColor="text1"/>
          <w:sz w:val="20"/>
          <w:szCs w:val="20"/>
          <w:lang w:eastAsia="en-GB"/>
        </w:rPr>
        <w:t xml:space="preserve">We are seeking </w:t>
      </w:r>
      <w:r w:rsidR="000D5B3D" w:rsidRPr="564609F5">
        <w:rPr>
          <w:rFonts w:ascii="Arial" w:eastAsia="Times New Roman" w:hAnsi="Arial" w:cs="Arial"/>
          <w:color w:val="000000" w:themeColor="text1"/>
          <w:sz w:val="20"/>
          <w:szCs w:val="20"/>
          <w:lang w:eastAsia="en-GB"/>
        </w:rPr>
        <w:t xml:space="preserve">to appoint an inspiring </w:t>
      </w:r>
      <w:r w:rsidR="6F946C98" w:rsidRPr="564609F5">
        <w:rPr>
          <w:rFonts w:ascii="Arial" w:eastAsia="Times New Roman" w:hAnsi="Arial" w:cs="Arial"/>
          <w:color w:val="000000" w:themeColor="text1"/>
          <w:sz w:val="20"/>
          <w:szCs w:val="20"/>
          <w:lang w:eastAsia="en-GB"/>
        </w:rPr>
        <w:t>breakfast club</w:t>
      </w:r>
      <w:r w:rsidR="000D5B3D" w:rsidRPr="564609F5">
        <w:rPr>
          <w:rFonts w:ascii="Arial" w:eastAsia="Times New Roman" w:hAnsi="Arial" w:cs="Arial"/>
          <w:color w:val="000000" w:themeColor="text1"/>
          <w:sz w:val="20"/>
          <w:szCs w:val="20"/>
          <w:lang w:eastAsia="en-GB"/>
        </w:rPr>
        <w:t xml:space="preserve"> supervisor at </w:t>
      </w:r>
      <w:r w:rsidR="760A44AD" w:rsidRPr="564609F5">
        <w:rPr>
          <w:rFonts w:ascii="Arial" w:eastAsia="Times New Roman" w:hAnsi="Arial" w:cs="Arial"/>
          <w:color w:val="000000" w:themeColor="text1"/>
          <w:sz w:val="20"/>
          <w:szCs w:val="20"/>
          <w:lang w:eastAsia="en-GB"/>
        </w:rPr>
        <w:t xml:space="preserve">Tibberton </w:t>
      </w:r>
      <w:r w:rsidR="000D5B3D" w:rsidRPr="564609F5">
        <w:rPr>
          <w:rFonts w:ascii="Arial" w:eastAsia="Times New Roman" w:hAnsi="Arial" w:cs="Arial"/>
          <w:color w:val="000000" w:themeColor="text1"/>
          <w:sz w:val="20"/>
          <w:szCs w:val="20"/>
          <w:lang w:eastAsia="en-GB"/>
        </w:rPr>
        <w:t>CE First School, which is part of the Federation of Hindlip and Tibberton Church Schools. This is an exciting opportunity to join our wonderful, friendly and welcoming school. </w:t>
      </w:r>
      <w:r w:rsidRPr="564609F5">
        <w:rPr>
          <w:rFonts w:ascii="Arial" w:eastAsia="Times New Roman" w:hAnsi="Arial" w:cs="Arial"/>
          <w:color w:val="000000" w:themeColor="text1"/>
          <w:sz w:val="20"/>
          <w:szCs w:val="20"/>
          <w:lang w:eastAsia="en-GB"/>
        </w:rPr>
        <w:t xml:space="preserve"> </w:t>
      </w:r>
    </w:p>
    <w:p w14:paraId="340C194C" w14:textId="77777777" w:rsidR="000D5B3D" w:rsidRPr="000D5B3D" w:rsidRDefault="000D5B3D" w:rsidP="000D5B3D">
      <w:pPr>
        <w:widowControl w:val="0"/>
        <w:spacing w:after="0" w:line="360" w:lineRule="auto"/>
        <w:jc w:val="center"/>
        <w:rPr>
          <w:rFonts w:ascii="Arial" w:eastAsia="Times New Roman" w:hAnsi="Arial" w:cs="Arial"/>
          <w:b/>
          <w:color w:val="000000"/>
          <w:sz w:val="20"/>
          <w:szCs w:val="12"/>
          <w:lang w:eastAsia="en-GB"/>
        </w:rPr>
      </w:pPr>
    </w:p>
    <w:p w14:paraId="47DA7756" w14:textId="1C84CD16" w:rsidR="0086462D" w:rsidRDefault="0086462D" w:rsidP="564609F5">
      <w:pPr>
        <w:widowControl w:val="0"/>
        <w:spacing w:after="0" w:line="360" w:lineRule="auto"/>
        <w:jc w:val="center"/>
        <w:rPr>
          <w:rFonts w:eastAsiaTheme="minorEastAsia"/>
          <w:color w:val="000000" w:themeColor="text1"/>
          <w:sz w:val="20"/>
          <w:szCs w:val="20"/>
          <w:lang w:val="en-US"/>
        </w:rPr>
      </w:pPr>
      <w:r w:rsidRPr="564609F5">
        <w:rPr>
          <w:rFonts w:ascii="Arial" w:eastAsia="Times New Roman" w:hAnsi="Arial" w:cs="Arial"/>
          <w:b/>
          <w:bCs/>
          <w:color w:val="000000" w:themeColor="text1"/>
          <w:sz w:val="20"/>
          <w:szCs w:val="20"/>
          <w:lang w:eastAsia="en-GB"/>
        </w:rPr>
        <w:t>Main Purposes of Role:</w:t>
      </w:r>
      <w:r w:rsidRPr="564609F5">
        <w:rPr>
          <w:rFonts w:ascii="Arial" w:eastAsia="Times New Roman" w:hAnsi="Arial" w:cs="Arial"/>
          <w:color w:val="000000" w:themeColor="text1"/>
          <w:sz w:val="20"/>
          <w:szCs w:val="20"/>
          <w:lang w:eastAsia="en-GB"/>
        </w:rPr>
        <w:t xml:space="preserve"> </w:t>
      </w:r>
      <w:r w:rsidR="08B8865B" w:rsidRPr="564609F5">
        <w:rPr>
          <w:rFonts w:ascii="Arial" w:eastAsia="Arial" w:hAnsi="Arial" w:cs="Arial"/>
          <w:color w:val="000000" w:themeColor="text1"/>
          <w:sz w:val="20"/>
          <w:szCs w:val="20"/>
        </w:rPr>
        <w:t>To ensure, individually or as part of a team, the welfare and safety of all children within school grounds or buildings at breakfast club</w:t>
      </w:r>
      <w:r w:rsidR="4CDE5873" w:rsidRPr="564609F5">
        <w:rPr>
          <w:rFonts w:ascii="Arial" w:eastAsia="Arial" w:hAnsi="Arial" w:cs="Arial"/>
          <w:color w:val="000000" w:themeColor="text1"/>
          <w:sz w:val="20"/>
          <w:szCs w:val="20"/>
        </w:rPr>
        <w:t>, t</w:t>
      </w:r>
      <w:r w:rsidR="08B8865B" w:rsidRPr="564609F5">
        <w:rPr>
          <w:rFonts w:ascii="Arial" w:eastAsia="Arial" w:hAnsi="Arial" w:cs="Arial"/>
          <w:color w:val="000000" w:themeColor="text1"/>
          <w:sz w:val="20"/>
          <w:szCs w:val="20"/>
        </w:rPr>
        <w:t>o create high quality and varied activities within a safe and caring environment and to provide a high standard of physical, emotional, and social care for the children placed in the club, including those with special needs</w:t>
      </w:r>
      <w:r w:rsidR="3BC40957" w:rsidRPr="564609F5">
        <w:rPr>
          <w:rFonts w:ascii="Arial" w:eastAsia="Arial" w:hAnsi="Arial" w:cs="Arial"/>
          <w:color w:val="000000" w:themeColor="text1"/>
          <w:sz w:val="20"/>
          <w:szCs w:val="20"/>
        </w:rPr>
        <w:t>, t</w:t>
      </w:r>
      <w:r w:rsidR="08B8865B" w:rsidRPr="564609F5">
        <w:rPr>
          <w:rFonts w:ascii="Arial" w:eastAsia="Arial" w:hAnsi="Arial" w:cs="Arial"/>
          <w:color w:val="000000" w:themeColor="text1"/>
          <w:sz w:val="20"/>
          <w:szCs w:val="20"/>
        </w:rPr>
        <w:t>o be responsible for delivery of activities and food within the provision</w:t>
      </w:r>
    </w:p>
    <w:p w14:paraId="7E01AD28" w14:textId="77777777" w:rsidR="007A2E00" w:rsidRDefault="007A2E00" w:rsidP="007A2E00">
      <w:pPr>
        <w:widowControl w:val="0"/>
        <w:spacing w:after="0" w:line="360" w:lineRule="auto"/>
        <w:rPr>
          <w:rFonts w:ascii="Arial" w:eastAsia="Times New Roman" w:hAnsi="Arial" w:cs="Arial"/>
          <w:color w:val="000000"/>
          <w:sz w:val="20"/>
          <w:szCs w:val="12"/>
          <w:lang w:eastAsia="en-GB"/>
        </w:rPr>
      </w:pPr>
    </w:p>
    <w:p w14:paraId="07E5492C" w14:textId="28CB3E81" w:rsidR="000D5B3D" w:rsidRPr="000D5B3D" w:rsidRDefault="0086462D" w:rsidP="564609F5">
      <w:pPr>
        <w:widowControl w:val="0"/>
        <w:spacing w:after="0" w:line="360" w:lineRule="auto"/>
        <w:jc w:val="center"/>
        <w:rPr>
          <w:rFonts w:ascii="Arial" w:eastAsia="Times New Roman" w:hAnsi="Arial" w:cs="Arial"/>
          <w:color w:val="000000" w:themeColor="text1"/>
          <w:sz w:val="20"/>
          <w:szCs w:val="20"/>
          <w:lang w:eastAsia="en-GB"/>
        </w:rPr>
      </w:pPr>
      <w:r w:rsidRPr="564609F5">
        <w:rPr>
          <w:rFonts w:ascii="Arial" w:eastAsia="Times New Roman" w:hAnsi="Arial" w:cs="Arial"/>
          <w:b/>
          <w:bCs/>
          <w:color w:val="000000" w:themeColor="text1"/>
          <w:sz w:val="20"/>
          <w:szCs w:val="20"/>
          <w:lang w:eastAsia="en-GB"/>
        </w:rPr>
        <w:t>Key Accountabilities:</w:t>
      </w:r>
      <w:r w:rsidRPr="564609F5">
        <w:rPr>
          <w:rFonts w:ascii="Arial" w:eastAsia="Times New Roman" w:hAnsi="Arial" w:cs="Arial"/>
          <w:color w:val="000000" w:themeColor="text1"/>
          <w:sz w:val="20"/>
          <w:szCs w:val="20"/>
          <w:lang w:eastAsia="en-GB"/>
        </w:rPr>
        <w:t xml:space="preserve">  To supervise children </w:t>
      </w:r>
      <w:r w:rsidR="53A66632" w:rsidRPr="564609F5">
        <w:rPr>
          <w:rFonts w:ascii="Arial" w:eastAsia="Times New Roman" w:hAnsi="Arial" w:cs="Arial"/>
          <w:color w:val="000000" w:themeColor="text1"/>
          <w:sz w:val="20"/>
          <w:szCs w:val="20"/>
          <w:lang w:eastAsia="en-GB"/>
        </w:rPr>
        <w:t>at breakfast club</w:t>
      </w:r>
      <w:r w:rsidRPr="564609F5">
        <w:rPr>
          <w:rFonts w:ascii="Arial" w:eastAsia="Times New Roman" w:hAnsi="Arial" w:cs="Arial"/>
          <w:color w:val="000000" w:themeColor="text1"/>
          <w:sz w:val="20"/>
          <w:szCs w:val="20"/>
          <w:lang w:eastAsia="en-GB"/>
        </w:rPr>
        <w:t xml:space="preserve">, </w:t>
      </w:r>
      <w:r w:rsidR="17563F43" w:rsidRPr="564609F5">
        <w:rPr>
          <w:rFonts w:ascii="Arial" w:eastAsia="Times New Roman" w:hAnsi="Arial" w:cs="Arial"/>
          <w:color w:val="000000" w:themeColor="text1"/>
          <w:sz w:val="20"/>
          <w:szCs w:val="20"/>
          <w:lang w:eastAsia="en-GB"/>
        </w:rPr>
        <w:t>t</w:t>
      </w:r>
      <w:r w:rsidR="17563F43" w:rsidRPr="564609F5">
        <w:rPr>
          <w:rFonts w:ascii="Arial" w:eastAsia="Arial" w:hAnsi="Arial" w:cs="Arial"/>
          <w:color w:val="000000" w:themeColor="text1"/>
          <w:sz w:val="20"/>
          <w:szCs w:val="20"/>
        </w:rPr>
        <w:t>o follow safeguarding policies and procedures at all times, to help to create a welcoming and supportive environment for the pupils attending the club, to deliver and evaluate a varied programme of high quality play opportunities in a safe environment, to assist with the setting-up of the club each day, to assist with the preparation and serving of food as appropriate, to undertake cle</w:t>
      </w:r>
      <w:r w:rsidR="354D970D" w:rsidRPr="564609F5">
        <w:rPr>
          <w:rFonts w:ascii="Arial" w:eastAsia="Arial" w:hAnsi="Arial" w:cs="Arial"/>
          <w:color w:val="000000" w:themeColor="text1"/>
          <w:sz w:val="20"/>
          <w:szCs w:val="20"/>
        </w:rPr>
        <w:t xml:space="preserve">aning </w:t>
      </w:r>
      <w:r w:rsidR="17563F43" w:rsidRPr="564609F5">
        <w:rPr>
          <w:rFonts w:ascii="Arial" w:eastAsia="Arial" w:hAnsi="Arial" w:cs="Arial"/>
          <w:color w:val="000000" w:themeColor="text1"/>
          <w:sz w:val="20"/>
          <w:szCs w:val="20"/>
        </w:rPr>
        <w:t>duties</w:t>
      </w:r>
      <w:r w:rsidR="1F37436D" w:rsidRPr="564609F5">
        <w:rPr>
          <w:rFonts w:ascii="Arial" w:eastAsia="Arial" w:hAnsi="Arial" w:cs="Arial"/>
          <w:color w:val="000000" w:themeColor="text1"/>
          <w:sz w:val="20"/>
          <w:szCs w:val="20"/>
        </w:rPr>
        <w:t>, t</w:t>
      </w:r>
      <w:r w:rsidR="17563F43" w:rsidRPr="564609F5">
        <w:rPr>
          <w:rFonts w:ascii="Arial" w:eastAsia="Arial" w:hAnsi="Arial" w:cs="Arial"/>
          <w:color w:val="000000" w:themeColor="text1"/>
          <w:sz w:val="20"/>
          <w:szCs w:val="20"/>
        </w:rPr>
        <w:t xml:space="preserve">o liaise with parents to enable the effective operation of the </w:t>
      </w:r>
      <w:r w:rsidR="6B8F6F6D" w:rsidRPr="564609F5">
        <w:rPr>
          <w:rFonts w:ascii="Arial" w:eastAsia="Arial" w:hAnsi="Arial" w:cs="Arial"/>
          <w:color w:val="000000" w:themeColor="text1"/>
          <w:sz w:val="20"/>
          <w:szCs w:val="20"/>
        </w:rPr>
        <w:t>c</w:t>
      </w:r>
      <w:r w:rsidR="17563F43" w:rsidRPr="564609F5">
        <w:rPr>
          <w:rFonts w:ascii="Arial" w:eastAsia="Arial" w:hAnsi="Arial" w:cs="Arial"/>
          <w:color w:val="000000" w:themeColor="text1"/>
          <w:sz w:val="20"/>
          <w:szCs w:val="20"/>
        </w:rPr>
        <w:t>lub</w:t>
      </w:r>
      <w:r w:rsidR="6B88062F" w:rsidRPr="564609F5">
        <w:rPr>
          <w:rFonts w:ascii="Arial" w:eastAsia="Arial" w:hAnsi="Arial" w:cs="Arial"/>
          <w:color w:val="000000" w:themeColor="text1"/>
          <w:sz w:val="20"/>
          <w:szCs w:val="20"/>
        </w:rPr>
        <w:t>, t</w:t>
      </w:r>
      <w:r w:rsidR="17563F43" w:rsidRPr="564609F5">
        <w:rPr>
          <w:rFonts w:ascii="Arial" w:eastAsia="Arial" w:hAnsi="Arial" w:cs="Arial"/>
          <w:color w:val="000000" w:themeColor="text1"/>
          <w:sz w:val="20"/>
          <w:szCs w:val="20"/>
        </w:rPr>
        <w:t>o administer basic/paediatric first aid where appropriately trained</w:t>
      </w:r>
      <w:r w:rsidR="1ED7384A" w:rsidRPr="564609F5">
        <w:rPr>
          <w:rFonts w:eastAsiaTheme="minorEastAsia"/>
          <w:color w:val="000000" w:themeColor="text1"/>
          <w:sz w:val="20"/>
          <w:szCs w:val="20"/>
          <w:lang w:val="en-US"/>
        </w:rPr>
        <w:t>, t</w:t>
      </w:r>
      <w:r w:rsidR="17563F43" w:rsidRPr="564609F5">
        <w:rPr>
          <w:rFonts w:ascii="Arial" w:eastAsia="Arial" w:hAnsi="Arial" w:cs="Arial"/>
          <w:color w:val="000000" w:themeColor="text1"/>
          <w:sz w:val="20"/>
          <w:szCs w:val="20"/>
        </w:rPr>
        <w:t>o assist in the specific medical/care needs of pupils when specific training has been undertaken</w:t>
      </w:r>
      <w:r w:rsidR="42FC6805" w:rsidRPr="564609F5">
        <w:rPr>
          <w:rFonts w:ascii="Arial" w:eastAsia="Arial" w:hAnsi="Arial" w:cs="Arial"/>
          <w:color w:val="000000" w:themeColor="text1"/>
          <w:sz w:val="20"/>
          <w:szCs w:val="20"/>
        </w:rPr>
        <w:t>, t</w:t>
      </w:r>
      <w:r w:rsidR="17563F43" w:rsidRPr="564609F5">
        <w:rPr>
          <w:rFonts w:ascii="Arial" w:eastAsia="Arial" w:hAnsi="Arial" w:cs="Arial"/>
          <w:color w:val="000000" w:themeColor="text1"/>
          <w:sz w:val="20"/>
          <w:szCs w:val="20"/>
        </w:rPr>
        <w:t>o take care for their own and children’s health and safety</w:t>
      </w:r>
      <w:r w:rsidR="337FE432" w:rsidRPr="564609F5">
        <w:rPr>
          <w:rFonts w:ascii="Arial" w:eastAsia="Arial" w:hAnsi="Arial" w:cs="Arial"/>
          <w:color w:val="000000" w:themeColor="text1"/>
          <w:sz w:val="20"/>
          <w:szCs w:val="20"/>
        </w:rPr>
        <w:t>, t</w:t>
      </w:r>
      <w:r w:rsidR="17563F43" w:rsidRPr="564609F5">
        <w:rPr>
          <w:rFonts w:ascii="Arial" w:eastAsia="Arial" w:hAnsi="Arial" w:cs="Arial"/>
          <w:color w:val="000000" w:themeColor="text1"/>
          <w:sz w:val="20"/>
          <w:szCs w:val="20"/>
        </w:rPr>
        <w:t>o support the promotion of positive relationships with parents including communicating effectively with parents and between parents and school staff</w:t>
      </w:r>
      <w:r w:rsidR="52C0BCB5" w:rsidRPr="564609F5">
        <w:rPr>
          <w:rFonts w:ascii="Arial" w:eastAsia="Arial" w:hAnsi="Arial" w:cs="Arial"/>
          <w:color w:val="000000" w:themeColor="text1"/>
          <w:sz w:val="20"/>
          <w:szCs w:val="20"/>
        </w:rPr>
        <w:t>, t</w:t>
      </w:r>
      <w:r w:rsidR="17563F43" w:rsidRPr="564609F5">
        <w:rPr>
          <w:rFonts w:ascii="Arial" w:eastAsia="Arial" w:hAnsi="Arial" w:cs="Arial"/>
          <w:color w:val="000000" w:themeColor="text1"/>
          <w:sz w:val="20"/>
          <w:szCs w:val="20"/>
        </w:rPr>
        <w:t>o set a good example in terms of punctuality, behaviour and attendance</w:t>
      </w:r>
      <w:r w:rsidR="665DC411" w:rsidRPr="564609F5">
        <w:rPr>
          <w:rFonts w:ascii="Arial" w:eastAsia="Arial" w:hAnsi="Arial" w:cs="Arial"/>
          <w:color w:val="000000" w:themeColor="text1"/>
          <w:sz w:val="20"/>
          <w:szCs w:val="20"/>
        </w:rPr>
        <w:t>, t</w:t>
      </w:r>
      <w:r w:rsidRPr="564609F5">
        <w:rPr>
          <w:rFonts w:ascii="Arial" w:eastAsia="Times New Roman" w:hAnsi="Arial" w:cs="Arial"/>
          <w:color w:val="000000" w:themeColor="text1"/>
          <w:sz w:val="20"/>
          <w:szCs w:val="20"/>
          <w:lang w:eastAsia="en-GB"/>
        </w:rPr>
        <w:t>o undertake such other duties, training and/or hours of work as may be reasonably required which are consistent with the general level of responsibility of this job.</w:t>
      </w:r>
    </w:p>
    <w:p w14:paraId="3EC81CD1" w14:textId="1A372C6F" w:rsidR="000D5B3D" w:rsidRPr="000D5B3D" w:rsidRDefault="00FF312E" w:rsidP="000D5B3D">
      <w:pPr>
        <w:widowControl w:val="0"/>
        <w:spacing w:after="0" w:line="360" w:lineRule="auto"/>
        <w:jc w:val="center"/>
        <w:rPr>
          <w:rFonts w:ascii="Arial" w:eastAsia="Times New Roman" w:hAnsi="Arial" w:cs="Arial"/>
          <w:color w:val="000000"/>
          <w:sz w:val="20"/>
          <w:szCs w:val="12"/>
          <w:lang w:eastAsia="en-GB"/>
        </w:rPr>
      </w:pPr>
      <w:r w:rsidRPr="000D5B3D">
        <w:rPr>
          <w:rFonts w:ascii="Arial" w:eastAsia="Times New Roman" w:hAnsi="Arial" w:cs="Arial"/>
          <w:color w:val="000000"/>
          <w:sz w:val="20"/>
          <w:szCs w:val="12"/>
          <w:lang w:eastAsia="en-GB"/>
        </w:rPr>
        <w:br/>
        <w:t xml:space="preserve">The school is committed to safeguarding and promoting the welfare of children and young people and expects all staff </w:t>
      </w:r>
      <w:bookmarkStart w:id="0" w:name="_GoBack"/>
      <w:bookmarkEnd w:id="0"/>
      <w:r w:rsidRPr="000D5B3D">
        <w:rPr>
          <w:rFonts w:ascii="Arial" w:eastAsia="Times New Roman" w:hAnsi="Arial" w:cs="Arial"/>
          <w:color w:val="000000"/>
          <w:sz w:val="20"/>
          <w:szCs w:val="12"/>
          <w:lang w:eastAsia="en-GB"/>
        </w:rPr>
        <w:t xml:space="preserve">and volunteers to share this commitment. </w:t>
      </w:r>
      <w:r w:rsidR="000D5B3D" w:rsidRPr="000D5B3D">
        <w:rPr>
          <w:rFonts w:ascii="Arial" w:eastAsia="Times New Roman" w:hAnsi="Arial" w:cs="Arial"/>
          <w:color w:val="000000"/>
          <w:sz w:val="20"/>
          <w:szCs w:val="12"/>
          <w:lang w:eastAsia="en-GB"/>
        </w:rPr>
        <w:t>Shortlisted candidates will be asked to provide a self-declaration of their criminal record or information that would make them unsuitable for the position.  The successful applicant will need to complete an enhanced DBS check and additional safeguarding checks prior to taking the position.</w:t>
      </w:r>
    </w:p>
    <w:p w14:paraId="0F2DE9C9" w14:textId="7EBD8627" w:rsidR="000D5B3D" w:rsidRDefault="00FF312E" w:rsidP="000D5B3D">
      <w:pPr>
        <w:widowControl w:val="0"/>
        <w:spacing w:after="0" w:line="360" w:lineRule="auto"/>
        <w:jc w:val="center"/>
        <w:rPr>
          <w:rFonts w:ascii="Arial" w:eastAsia="Times New Roman" w:hAnsi="Arial" w:cs="Arial"/>
          <w:color w:val="000000"/>
          <w:sz w:val="20"/>
          <w:szCs w:val="20"/>
          <w:lang w:eastAsia="en-GB"/>
        </w:rPr>
      </w:pPr>
      <w:r>
        <w:br/>
      </w:r>
      <w:r w:rsidRPr="564609F5">
        <w:rPr>
          <w:rFonts w:ascii="Arial" w:eastAsia="Times New Roman" w:hAnsi="Arial" w:cs="Arial"/>
          <w:color w:val="000000" w:themeColor="text1"/>
          <w:sz w:val="20"/>
          <w:szCs w:val="20"/>
          <w:lang w:eastAsia="en-GB"/>
        </w:rPr>
        <w:t xml:space="preserve">If you are interested in this position </w:t>
      </w:r>
      <w:r w:rsidR="000D5B3D" w:rsidRPr="564609F5">
        <w:rPr>
          <w:rFonts w:ascii="Arial" w:eastAsia="Times New Roman" w:hAnsi="Arial" w:cs="Arial"/>
          <w:color w:val="000000" w:themeColor="text1"/>
          <w:sz w:val="20"/>
          <w:szCs w:val="20"/>
          <w:lang w:eastAsia="en-GB"/>
        </w:rPr>
        <w:t xml:space="preserve">then </w:t>
      </w:r>
      <w:r w:rsidRPr="564609F5">
        <w:rPr>
          <w:rFonts w:ascii="Arial" w:eastAsia="Times New Roman" w:hAnsi="Arial" w:cs="Arial"/>
          <w:color w:val="000000" w:themeColor="text1"/>
          <w:sz w:val="20"/>
          <w:szCs w:val="20"/>
          <w:lang w:eastAsia="en-GB"/>
        </w:rPr>
        <w:t xml:space="preserve">please </w:t>
      </w:r>
      <w:r w:rsidR="000D5B3D" w:rsidRPr="564609F5">
        <w:rPr>
          <w:rFonts w:ascii="Arial" w:eastAsia="Times New Roman" w:hAnsi="Arial" w:cs="Arial"/>
          <w:color w:val="000000" w:themeColor="text1"/>
          <w:sz w:val="20"/>
          <w:szCs w:val="20"/>
          <w:lang w:eastAsia="en-GB"/>
        </w:rPr>
        <w:t xml:space="preserve">contact the school on 01905 </w:t>
      </w:r>
      <w:r w:rsidR="7D010F25" w:rsidRPr="564609F5">
        <w:rPr>
          <w:rFonts w:ascii="Arial" w:eastAsia="Times New Roman" w:hAnsi="Arial" w:cs="Arial"/>
          <w:color w:val="000000" w:themeColor="text1"/>
          <w:sz w:val="20"/>
          <w:szCs w:val="20"/>
          <w:lang w:eastAsia="en-GB"/>
        </w:rPr>
        <w:t>345284</w:t>
      </w:r>
      <w:r w:rsidR="000D5B3D" w:rsidRPr="564609F5">
        <w:rPr>
          <w:rFonts w:ascii="Arial" w:eastAsia="Times New Roman" w:hAnsi="Arial" w:cs="Arial"/>
          <w:color w:val="000000" w:themeColor="text1"/>
          <w:sz w:val="20"/>
          <w:szCs w:val="20"/>
          <w:lang w:eastAsia="en-GB"/>
        </w:rPr>
        <w:t xml:space="preserve"> to </w:t>
      </w:r>
      <w:r w:rsidRPr="564609F5">
        <w:rPr>
          <w:rFonts w:ascii="Arial" w:eastAsia="Times New Roman" w:hAnsi="Arial" w:cs="Arial"/>
          <w:color w:val="000000" w:themeColor="text1"/>
          <w:sz w:val="20"/>
          <w:szCs w:val="20"/>
          <w:lang w:eastAsia="en-GB"/>
        </w:rPr>
        <w:t xml:space="preserve">ask for an application </w:t>
      </w:r>
      <w:r w:rsidR="00733A43" w:rsidRPr="564609F5">
        <w:rPr>
          <w:rFonts w:ascii="Arial" w:eastAsia="Times New Roman" w:hAnsi="Arial" w:cs="Arial"/>
          <w:color w:val="000000" w:themeColor="text1"/>
          <w:sz w:val="20"/>
          <w:szCs w:val="20"/>
          <w:lang w:eastAsia="en-GB"/>
        </w:rPr>
        <w:t xml:space="preserve">or download </w:t>
      </w:r>
      <w:r w:rsidR="000D5B3D" w:rsidRPr="564609F5">
        <w:rPr>
          <w:rFonts w:ascii="Arial" w:eastAsia="Times New Roman" w:hAnsi="Arial" w:cs="Arial"/>
          <w:color w:val="000000" w:themeColor="text1"/>
          <w:sz w:val="20"/>
          <w:szCs w:val="20"/>
          <w:lang w:eastAsia="en-GB"/>
        </w:rPr>
        <w:t xml:space="preserve">one </w:t>
      </w:r>
      <w:r w:rsidR="00733A43" w:rsidRPr="564609F5">
        <w:rPr>
          <w:rFonts w:ascii="Arial" w:eastAsia="Times New Roman" w:hAnsi="Arial" w:cs="Arial"/>
          <w:color w:val="000000" w:themeColor="text1"/>
          <w:sz w:val="20"/>
          <w:szCs w:val="20"/>
          <w:lang w:eastAsia="en-GB"/>
        </w:rPr>
        <w:t xml:space="preserve">immediately from </w:t>
      </w:r>
      <w:r w:rsidR="000D5B3D" w:rsidRPr="564609F5">
        <w:rPr>
          <w:rStyle w:val="Hyperlink"/>
          <w:rFonts w:ascii="Arial" w:eastAsia="Times New Roman" w:hAnsi="Arial" w:cs="Arial"/>
          <w:sz w:val="20"/>
          <w:szCs w:val="20"/>
          <w:lang w:eastAsia="en-GB"/>
        </w:rPr>
        <w:t>www.wmjobs.co.uk</w:t>
      </w:r>
      <w:r w:rsidR="00BC68CE" w:rsidRPr="564609F5">
        <w:rPr>
          <w:rFonts w:ascii="Arial" w:eastAsia="Times New Roman" w:hAnsi="Arial" w:cs="Arial"/>
          <w:color w:val="000000" w:themeColor="text1"/>
          <w:sz w:val="20"/>
          <w:szCs w:val="20"/>
          <w:lang w:eastAsia="en-GB"/>
        </w:rPr>
        <w:t xml:space="preserve"> </w:t>
      </w:r>
      <w:r w:rsidR="00733A43" w:rsidRPr="564609F5">
        <w:rPr>
          <w:rFonts w:ascii="Arial" w:eastAsia="Times New Roman" w:hAnsi="Arial" w:cs="Arial"/>
          <w:color w:val="000000" w:themeColor="text1"/>
          <w:sz w:val="20"/>
          <w:szCs w:val="20"/>
          <w:lang w:eastAsia="en-GB"/>
        </w:rPr>
        <w:t xml:space="preserve">and send to </w:t>
      </w:r>
      <w:hyperlink r:id="rId11">
        <w:r w:rsidR="009C2DD2" w:rsidRPr="564609F5">
          <w:rPr>
            <w:rStyle w:val="Hyperlink"/>
            <w:rFonts w:ascii="Arial" w:eastAsia="Times New Roman" w:hAnsi="Arial" w:cs="Arial"/>
            <w:sz w:val="20"/>
            <w:szCs w:val="20"/>
            <w:lang w:eastAsia="en-GB"/>
          </w:rPr>
          <w:t>office@</w:t>
        </w:r>
        <w:r w:rsidR="1E32CEAF" w:rsidRPr="564609F5">
          <w:rPr>
            <w:rStyle w:val="Hyperlink"/>
            <w:rFonts w:ascii="Arial" w:eastAsia="Times New Roman" w:hAnsi="Arial" w:cs="Arial"/>
            <w:sz w:val="20"/>
            <w:szCs w:val="20"/>
            <w:lang w:eastAsia="en-GB"/>
          </w:rPr>
          <w:t>tibberton</w:t>
        </w:r>
        <w:r w:rsidR="009C2DD2" w:rsidRPr="564609F5">
          <w:rPr>
            <w:rStyle w:val="Hyperlink"/>
            <w:rFonts w:ascii="Arial" w:eastAsia="Times New Roman" w:hAnsi="Arial" w:cs="Arial"/>
            <w:sz w:val="20"/>
            <w:szCs w:val="20"/>
            <w:lang w:eastAsia="en-GB"/>
          </w:rPr>
          <w:t>.worcs.sch.uk</w:t>
        </w:r>
      </w:hyperlink>
      <w:r w:rsidR="009C2DD2" w:rsidRPr="564609F5">
        <w:rPr>
          <w:rFonts w:ascii="Arial" w:eastAsia="Times New Roman" w:hAnsi="Arial" w:cs="Arial"/>
          <w:color w:val="000000" w:themeColor="text1"/>
          <w:sz w:val="20"/>
          <w:szCs w:val="20"/>
          <w:lang w:eastAsia="en-GB"/>
        </w:rPr>
        <w:t xml:space="preserve"> </w:t>
      </w:r>
      <w:r w:rsidRPr="564609F5">
        <w:rPr>
          <w:rFonts w:ascii="Arial" w:eastAsia="Times New Roman" w:hAnsi="Arial" w:cs="Arial"/>
          <w:color w:val="000000" w:themeColor="text1"/>
          <w:sz w:val="20"/>
          <w:szCs w:val="20"/>
          <w:lang w:eastAsia="en-GB"/>
        </w:rPr>
        <w:t xml:space="preserve"> </w:t>
      </w:r>
    </w:p>
    <w:p w14:paraId="71686B5B" w14:textId="77777777" w:rsidR="007A2E00" w:rsidRDefault="007A2E00" w:rsidP="0072077E">
      <w:pPr>
        <w:widowControl w:val="0"/>
        <w:spacing w:after="0" w:line="360" w:lineRule="auto"/>
        <w:jc w:val="center"/>
        <w:rPr>
          <w:rFonts w:ascii="Arial" w:hAnsi="Arial" w:cs="Arial"/>
          <w:b/>
          <w:bCs/>
          <w:sz w:val="20"/>
          <w:szCs w:val="16"/>
          <w:highlight w:val="yellow"/>
        </w:rPr>
      </w:pPr>
    </w:p>
    <w:p w14:paraId="5129E798" w14:textId="3E8BB58C" w:rsidR="0072077E" w:rsidRPr="00D11972" w:rsidRDefault="000D5B3D" w:rsidP="00FF312E">
      <w:pPr>
        <w:widowControl w:val="0"/>
        <w:spacing w:after="0" w:line="360" w:lineRule="auto"/>
        <w:jc w:val="center"/>
      </w:pPr>
      <w:r w:rsidRPr="564609F5">
        <w:rPr>
          <w:rFonts w:ascii="Arial" w:hAnsi="Arial" w:cs="Arial"/>
          <w:b/>
          <w:bCs/>
          <w:sz w:val="28"/>
          <w:szCs w:val="28"/>
        </w:rPr>
        <w:t xml:space="preserve">Closing date: </w:t>
      </w:r>
      <w:r w:rsidR="0020043A">
        <w:rPr>
          <w:rFonts w:ascii="Arial" w:hAnsi="Arial" w:cs="Arial"/>
          <w:b/>
          <w:bCs/>
          <w:sz w:val="28"/>
          <w:szCs w:val="28"/>
        </w:rPr>
        <w:t>05/12/22</w:t>
      </w:r>
      <w:r w:rsidR="319A6B3E" w:rsidRPr="564609F5">
        <w:rPr>
          <w:rFonts w:ascii="Arial" w:hAnsi="Arial" w:cs="Arial"/>
          <w:b/>
          <w:bCs/>
          <w:sz w:val="28"/>
          <w:szCs w:val="28"/>
        </w:rPr>
        <w:t xml:space="preserve"> at 9am</w:t>
      </w:r>
    </w:p>
    <w:sectPr w:rsidR="0072077E" w:rsidRPr="00D11972" w:rsidSect="00FE4F42">
      <w:pgSz w:w="11906" w:h="16838"/>
      <w:pgMar w:top="720" w:right="720" w:bottom="720" w:left="72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0AB49" w14:textId="77777777" w:rsidR="00645122" w:rsidRDefault="00645122" w:rsidP="003D7A9A">
      <w:pPr>
        <w:spacing w:after="0" w:line="240" w:lineRule="auto"/>
      </w:pPr>
      <w:r>
        <w:separator/>
      </w:r>
    </w:p>
  </w:endnote>
  <w:endnote w:type="continuationSeparator" w:id="0">
    <w:p w14:paraId="42C671D0" w14:textId="77777777" w:rsidR="00645122" w:rsidRDefault="00645122" w:rsidP="003D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37E53" w14:textId="77777777" w:rsidR="00645122" w:rsidRDefault="00645122" w:rsidP="003D7A9A">
      <w:pPr>
        <w:spacing w:after="0" w:line="240" w:lineRule="auto"/>
      </w:pPr>
      <w:r>
        <w:separator/>
      </w:r>
    </w:p>
  </w:footnote>
  <w:footnote w:type="continuationSeparator" w:id="0">
    <w:p w14:paraId="245D1DF2" w14:textId="77777777" w:rsidR="00645122" w:rsidRDefault="00645122" w:rsidP="003D7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392D"/>
    <w:multiLevelType w:val="multilevel"/>
    <w:tmpl w:val="731E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109E8"/>
    <w:multiLevelType w:val="multilevel"/>
    <w:tmpl w:val="9A14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24C7A"/>
    <w:multiLevelType w:val="multilevel"/>
    <w:tmpl w:val="7872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77584"/>
    <w:multiLevelType w:val="hybridMultilevel"/>
    <w:tmpl w:val="5048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E2B38"/>
    <w:multiLevelType w:val="multilevel"/>
    <w:tmpl w:val="9AE8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78F28"/>
    <w:multiLevelType w:val="hybridMultilevel"/>
    <w:tmpl w:val="4DF4102A"/>
    <w:lvl w:ilvl="0" w:tplc="8B827FA4">
      <w:start w:val="1"/>
      <w:numFmt w:val="bullet"/>
      <w:lvlText w:val=""/>
      <w:lvlJc w:val="left"/>
      <w:pPr>
        <w:ind w:left="720" w:hanging="360"/>
      </w:pPr>
      <w:rPr>
        <w:rFonts w:ascii="Symbol" w:hAnsi="Symbol" w:hint="default"/>
      </w:rPr>
    </w:lvl>
    <w:lvl w:ilvl="1" w:tplc="5F687D1A">
      <w:start w:val="1"/>
      <w:numFmt w:val="bullet"/>
      <w:lvlText w:val="o"/>
      <w:lvlJc w:val="left"/>
      <w:pPr>
        <w:ind w:left="1440" w:hanging="360"/>
      </w:pPr>
      <w:rPr>
        <w:rFonts w:ascii="Courier New" w:hAnsi="Courier New" w:hint="default"/>
      </w:rPr>
    </w:lvl>
    <w:lvl w:ilvl="2" w:tplc="EAB813EA">
      <w:start w:val="1"/>
      <w:numFmt w:val="bullet"/>
      <w:lvlText w:val=""/>
      <w:lvlJc w:val="left"/>
      <w:pPr>
        <w:ind w:left="2160" w:hanging="360"/>
      </w:pPr>
      <w:rPr>
        <w:rFonts w:ascii="Wingdings" w:hAnsi="Wingdings" w:hint="default"/>
      </w:rPr>
    </w:lvl>
    <w:lvl w:ilvl="3" w:tplc="39F85C24">
      <w:start w:val="1"/>
      <w:numFmt w:val="bullet"/>
      <w:lvlText w:val=""/>
      <w:lvlJc w:val="left"/>
      <w:pPr>
        <w:ind w:left="2880" w:hanging="360"/>
      </w:pPr>
      <w:rPr>
        <w:rFonts w:ascii="Symbol" w:hAnsi="Symbol" w:hint="default"/>
      </w:rPr>
    </w:lvl>
    <w:lvl w:ilvl="4" w:tplc="2A2AD1BA">
      <w:start w:val="1"/>
      <w:numFmt w:val="bullet"/>
      <w:lvlText w:val="o"/>
      <w:lvlJc w:val="left"/>
      <w:pPr>
        <w:ind w:left="3600" w:hanging="360"/>
      </w:pPr>
      <w:rPr>
        <w:rFonts w:ascii="Courier New" w:hAnsi="Courier New" w:hint="default"/>
      </w:rPr>
    </w:lvl>
    <w:lvl w:ilvl="5" w:tplc="783E5136">
      <w:start w:val="1"/>
      <w:numFmt w:val="bullet"/>
      <w:lvlText w:val=""/>
      <w:lvlJc w:val="left"/>
      <w:pPr>
        <w:ind w:left="4320" w:hanging="360"/>
      </w:pPr>
      <w:rPr>
        <w:rFonts w:ascii="Wingdings" w:hAnsi="Wingdings" w:hint="default"/>
      </w:rPr>
    </w:lvl>
    <w:lvl w:ilvl="6" w:tplc="FAE005B0">
      <w:start w:val="1"/>
      <w:numFmt w:val="bullet"/>
      <w:lvlText w:val=""/>
      <w:lvlJc w:val="left"/>
      <w:pPr>
        <w:ind w:left="5040" w:hanging="360"/>
      </w:pPr>
      <w:rPr>
        <w:rFonts w:ascii="Symbol" w:hAnsi="Symbol" w:hint="default"/>
      </w:rPr>
    </w:lvl>
    <w:lvl w:ilvl="7" w:tplc="6B424FE6">
      <w:start w:val="1"/>
      <w:numFmt w:val="bullet"/>
      <w:lvlText w:val="o"/>
      <w:lvlJc w:val="left"/>
      <w:pPr>
        <w:ind w:left="5760" w:hanging="360"/>
      </w:pPr>
      <w:rPr>
        <w:rFonts w:ascii="Courier New" w:hAnsi="Courier New" w:hint="default"/>
      </w:rPr>
    </w:lvl>
    <w:lvl w:ilvl="8" w:tplc="B6C05F4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17"/>
    <w:rsid w:val="00010687"/>
    <w:rsid w:val="00012AEB"/>
    <w:rsid w:val="00047379"/>
    <w:rsid w:val="000D5B3D"/>
    <w:rsid w:val="000F72E7"/>
    <w:rsid w:val="0015513B"/>
    <w:rsid w:val="00175D6D"/>
    <w:rsid w:val="00195552"/>
    <w:rsid w:val="001A6F16"/>
    <w:rsid w:val="001E7F7F"/>
    <w:rsid w:val="0020043A"/>
    <w:rsid w:val="00212B9E"/>
    <w:rsid w:val="00237F16"/>
    <w:rsid w:val="0027604A"/>
    <w:rsid w:val="00303FE5"/>
    <w:rsid w:val="00306EE3"/>
    <w:rsid w:val="00324D33"/>
    <w:rsid w:val="0034784C"/>
    <w:rsid w:val="00381DA7"/>
    <w:rsid w:val="003D7A9A"/>
    <w:rsid w:val="00481F5A"/>
    <w:rsid w:val="004B464C"/>
    <w:rsid w:val="00526158"/>
    <w:rsid w:val="005D03FF"/>
    <w:rsid w:val="00622E05"/>
    <w:rsid w:val="006417AC"/>
    <w:rsid w:val="00645122"/>
    <w:rsid w:val="006A6069"/>
    <w:rsid w:val="007104A5"/>
    <w:rsid w:val="0072077E"/>
    <w:rsid w:val="00733A43"/>
    <w:rsid w:val="00742300"/>
    <w:rsid w:val="007A2E00"/>
    <w:rsid w:val="0086462D"/>
    <w:rsid w:val="008B2DA5"/>
    <w:rsid w:val="008C0F64"/>
    <w:rsid w:val="008F72D5"/>
    <w:rsid w:val="009C2DD2"/>
    <w:rsid w:val="009E127A"/>
    <w:rsid w:val="00A40701"/>
    <w:rsid w:val="00AD7B73"/>
    <w:rsid w:val="00B828A1"/>
    <w:rsid w:val="00BB69E4"/>
    <w:rsid w:val="00BC1C2F"/>
    <w:rsid w:val="00BC68CE"/>
    <w:rsid w:val="00C64684"/>
    <w:rsid w:val="00C67FC0"/>
    <w:rsid w:val="00CA0D4F"/>
    <w:rsid w:val="00D11972"/>
    <w:rsid w:val="00D2616F"/>
    <w:rsid w:val="00DA0251"/>
    <w:rsid w:val="00DF3017"/>
    <w:rsid w:val="00F01E89"/>
    <w:rsid w:val="00F34AF6"/>
    <w:rsid w:val="00FA0E12"/>
    <w:rsid w:val="00FE4F42"/>
    <w:rsid w:val="00FF312E"/>
    <w:rsid w:val="015A86A7"/>
    <w:rsid w:val="02BC37A2"/>
    <w:rsid w:val="046F3822"/>
    <w:rsid w:val="062BFE91"/>
    <w:rsid w:val="08B8865B"/>
    <w:rsid w:val="0942A945"/>
    <w:rsid w:val="0BD84D9D"/>
    <w:rsid w:val="12DA48F2"/>
    <w:rsid w:val="1507A1F2"/>
    <w:rsid w:val="165BCDBD"/>
    <w:rsid w:val="17563F43"/>
    <w:rsid w:val="1A7C11B2"/>
    <w:rsid w:val="1E32CEAF"/>
    <w:rsid w:val="1ED7384A"/>
    <w:rsid w:val="1F37436D"/>
    <w:rsid w:val="1FF15299"/>
    <w:rsid w:val="20A2A929"/>
    <w:rsid w:val="2D71E998"/>
    <w:rsid w:val="319A6B3E"/>
    <w:rsid w:val="337FE432"/>
    <w:rsid w:val="354D970D"/>
    <w:rsid w:val="3553905C"/>
    <w:rsid w:val="35B521AA"/>
    <w:rsid w:val="3879C5B2"/>
    <w:rsid w:val="388ED1FD"/>
    <w:rsid w:val="3BC40957"/>
    <w:rsid w:val="415B3FF9"/>
    <w:rsid w:val="42FC6805"/>
    <w:rsid w:val="463DF9D4"/>
    <w:rsid w:val="4CDE5873"/>
    <w:rsid w:val="4DD0BE54"/>
    <w:rsid w:val="4F2B09E5"/>
    <w:rsid w:val="52C0BCB5"/>
    <w:rsid w:val="53A66632"/>
    <w:rsid w:val="564609F5"/>
    <w:rsid w:val="58279B8E"/>
    <w:rsid w:val="582FA166"/>
    <w:rsid w:val="58B15A11"/>
    <w:rsid w:val="59AA4392"/>
    <w:rsid w:val="5CE1E454"/>
    <w:rsid w:val="61B55577"/>
    <w:rsid w:val="665DC411"/>
    <w:rsid w:val="6A52BFCA"/>
    <w:rsid w:val="6B88062F"/>
    <w:rsid w:val="6B8F6F6D"/>
    <w:rsid w:val="6C4FFAB0"/>
    <w:rsid w:val="6F946C98"/>
    <w:rsid w:val="71692EDD"/>
    <w:rsid w:val="71EC704A"/>
    <w:rsid w:val="75F6DCF6"/>
    <w:rsid w:val="760A44AD"/>
    <w:rsid w:val="78E72A33"/>
    <w:rsid w:val="7D010F25"/>
    <w:rsid w:val="7D9DA96C"/>
    <w:rsid w:val="7DBFF950"/>
    <w:rsid w:val="7EEBC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247A"/>
  <w15:docId w15:val="{443E435C-8163-4145-A03D-05ACD9D4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87"/>
    <w:rPr>
      <w:rFonts w:ascii="Tahoma" w:hAnsi="Tahoma" w:cs="Tahoma"/>
      <w:sz w:val="16"/>
      <w:szCs w:val="16"/>
    </w:rPr>
  </w:style>
  <w:style w:type="paragraph" w:styleId="Header">
    <w:name w:val="header"/>
    <w:basedOn w:val="Normal"/>
    <w:link w:val="HeaderChar"/>
    <w:uiPriority w:val="99"/>
    <w:unhideWhenUsed/>
    <w:rsid w:val="003D7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A9A"/>
  </w:style>
  <w:style w:type="paragraph" w:styleId="Footer">
    <w:name w:val="footer"/>
    <w:basedOn w:val="Normal"/>
    <w:link w:val="FooterChar"/>
    <w:uiPriority w:val="99"/>
    <w:unhideWhenUsed/>
    <w:rsid w:val="003D7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A9A"/>
  </w:style>
  <w:style w:type="character" w:styleId="Hyperlink">
    <w:name w:val="Hyperlink"/>
    <w:basedOn w:val="DefaultParagraphFont"/>
    <w:uiPriority w:val="99"/>
    <w:unhideWhenUsed/>
    <w:rsid w:val="00BC68CE"/>
    <w:rPr>
      <w:color w:val="0563C1" w:themeColor="hyperlink"/>
      <w:u w:val="single"/>
    </w:rPr>
  </w:style>
  <w:style w:type="paragraph" w:customStyle="1" w:styleId="Default">
    <w:name w:val="Default"/>
    <w:rsid w:val="00C6468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2077E"/>
    <w:rPr>
      <w:color w:val="605E5C"/>
      <w:shd w:val="clear" w:color="auto" w:fill="E1DFDD"/>
    </w:rPr>
  </w:style>
  <w:style w:type="character" w:styleId="Strong">
    <w:name w:val="Strong"/>
    <w:basedOn w:val="DefaultParagraphFont"/>
    <w:uiPriority w:val="22"/>
    <w:qFormat/>
    <w:rsid w:val="001E7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4718">
      <w:bodyDiv w:val="1"/>
      <w:marLeft w:val="0"/>
      <w:marRight w:val="0"/>
      <w:marTop w:val="0"/>
      <w:marBottom w:val="0"/>
      <w:divBdr>
        <w:top w:val="none" w:sz="0" w:space="0" w:color="auto"/>
        <w:left w:val="none" w:sz="0" w:space="0" w:color="auto"/>
        <w:bottom w:val="none" w:sz="0" w:space="0" w:color="auto"/>
        <w:right w:val="none" w:sz="0" w:space="0" w:color="auto"/>
      </w:divBdr>
    </w:div>
    <w:div w:id="273245706">
      <w:bodyDiv w:val="1"/>
      <w:marLeft w:val="0"/>
      <w:marRight w:val="0"/>
      <w:marTop w:val="0"/>
      <w:marBottom w:val="0"/>
      <w:divBdr>
        <w:top w:val="none" w:sz="0" w:space="0" w:color="auto"/>
        <w:left w:val="none" w:sz="0" w:space="0" w:color="auto"/>
        <w:bottom w:val="none" w:sz="0" w:space="0" w:color="auto"/>
        <w:right w:val="none" w:sz="0" w:space="0" w:color="auto"/>
      </w:divBdr>
    </w:div>
    <w:div w:id="359674163">
      <w:bodyDiv w:val="1"/>
      <w:marLeft w:val="0"/>
      <w:marRight w:val="0"/>
      <w:marTop w:val="0"/>
      <w:marBottom w:val="0"/>
      <w:divBdr>
        <w:top w:val="none" w:sz="0" w:space="0" w:color="auto"/>
        <w:left w:val="none" w:sz="0" w:space="0" w:color="auto"/>
        <w:bottom w:val="none" w:sz="0" w:space="0" w:color="auto"/>
        <w:right w:val="none" w:sz="0" w:space="0" w:color="auto"/>
      </w:divBdr>
    </w:div>
    <w:div w:id="642732552">
      <w:bodyDiv w:val="1"/>
      <w:marLeft w:val="0"/>
      <w:marRight w:val="0"/>
      <w:marTop w:val="0"/>
      <w:marBottom w:val="0"/>
      <w:divBdr>
        <w:top w:val="none" w:sz="0" w:space="0" w:color="auto"/>
        <w:left w:val="none" w:sz="0" w:space="0" w:color="auto"/>
        <w:bottom w:val="none" w:sz="0" w:space="0" w:color="auto"/>
        <w:right w:val="none" w:sz="0" w:space="0" w:color="auto"/>
      </w:divBdr>
      <w:divsChild>
        <w:div w:id="176385987">
          <w:marLeft w:val="0"/>
          <w:marRight w:val="0"/>
          <w:marTop w:val="0"/>
          <w:marBottom w:val="0"/>
          <w:divBdr>
            <w:top w:val="none" w:sz="0" w:space="0" w:color="auto"/>
            <w:left w:val="none" w:sz="0" w:space="0" w:color="auto"/>
            <w:bottom w:val="none" w:sz="0" w:space="0" w:color="auto"/>
            <w:right w:val="none" w:sz="0" w:space="0" w:color="auto"/>
          </w:divBdr>
          <w:divsChild>
            <w:div w:id="1436752247">
              <w:marLeft w:val="0"/>
              <w:marRight w:val="0"/>
              <w:marTop w:val="0"/>
              <w:marBottom w:val="0"/>
              <w:divBdr>
                <w:top w:val="none" w:sz="0" w:space="0" w:color="auto"/>
                <w:left w:val="none" w:sz="0" w:space="0" w:color="auto"/>
                <w:bottom w:val="none" w:sz="0" w:space="0" w:color="auto"/>
                <w:right w:val="none" w:sz="0" w:space="0" w:color="auto"/>
              </w:divBdr>
              <w:divsChild>
                <w:div w:id="120151325">
                  <w:marLeft w:val="0"/>
                  <w:marRight w:val="0"/>
                  <w:marTop w:val="150"/>
                  <w:marBottom w:val="450"/>
                  <w:divBdr>
                    <w:top w:val="none" w:sz="0" w:space="0" w:color="auto"/>
                    <w:left w:val="none" w:sz="0" w:space="0" w:color="auto"/>
                    <w:bottom w:val="none" w:sz="0" w:space="0" w:color="auto"/>
                    <w:right w:val="none" w:sz="0" w:space="0" w:color="auto"/>
                  </w:divBdr>
                  <w:divsChild>
                    <w:div w:id="5720593">
                      <w:marLeft w:val="0"/>
                      <w:marRight w:val="0"/>
                      <w:marTop w:val="0"/>
                      <w:marBottom w:val="0"/>
                      <w:divBdr>
                        <w:top w:val="none" w:sz="0" w:space="0" w:color="auto"/>
                        <w:left w:val="none" w:sz="0" w:space="0" w:color="auto"/>
                        <w:bottom w:val="none" w:sz="0" w:space="0" w:color="auto"/>
                        <w:right w:val="none" w:sz="0" w:space="0" w:color="auto"/>
                      </w:divBdr>
                      <w:divsChild>
                        <w:div w:id="111094260">
                          <w:marLeft w:val="0"/>
                          <w:marRight w:val="0"/>
                          <w:marTop w:val="0"/>
                          <w:marBottom w:val="0"/>
                          <w:divBdr>
                            <w:top w:val="none" w:sz="0" w:space="0" w:color="auto"/>
                            <w:left w:val="none" w:sz="0" w:space="0" w:color="auto"/>
                            <w:bottom w:val="none" w:sz="0" w:space="0" w:color="auto"/>
                            <w:right w:val="none" w:sz="0" w:space="0" w:color="auto"/>
                          </w:divBdr>
                          <w:divsChild>
                            <w:div w:id="1382292585">
                              <w:marLeft w:val="0"/>
                              <w:marRight w:val="0"/>
                              <w:marTop w:val="0"/>
                              <w:marBottom w:val="0"/>
                              <w:divBdr>
                                <w:top w:val="none" w:sz="0" w:space="0" w:color="auto"/>
                                <w:left w:val="none" w:sz="0" w:space="0" w:color="auto"/>
                                <w:bottom w:val="none" w:sz="0" w:space="0" w:color="auto"/>
                                <w:right w:val="none" w:sz="0" w:space="0" w:color="auto"/>
                              </w:divBdr>
                              <w:divsChild>
                                <w:div w:id="549655615">
                                  <w:marLeft w:val="0"/>
                                  <w:marRight w:val="0"/>
                                  <w:marTop w:val="0"/>
                                  <w:marBottom w:val="0"/>
                                  <w:divBdr>
                                    <w:top w:val="none" w:sz="0" w:space="0" w:color="auto"/>
                                    <w:left w:val="none" w:sz="0" w:space="0" w:color="auto"/>
                                    <w:bottom w:val="none" w:sz="0" w:space="0" w:color="auto"/>
                                    <w:right w:val="none" w:sz="0" w:space="0" w:color="auto"/>
                                  </w:divBdr>
                                </w:div>
                                <w:div w:id="11709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0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hindlipfirst.worcs.sch.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A3DA02DF3254AA5603FF261E3DDAC" ma:contentTypeVersion="16" ma:contentTypeDescription="Create a new document." ma:contentTypeScope="" ma:versionID="88dae6f9ff6d27d2a6050f6d53a40ccf">
  <xsd:schema xmlns:xsd="http://www.w3.org/2001/XMLSchema" xmlns:xs="http://www.w3.org/2001/XMLSchema" xmlns:p="http://schemas.microsoft.com/office/2006/metadata/properties" xmlns:ns2="5c2906f1-6bdd-4a1b-87ae-52689f4a09ee" xmlns:ns3="2cf87ab9-405f-4fe0-9cc9-1aa331c409b1" targetNamespace="http://schemas.microsoft.com/office/2006/metadata/properties" ma:root="true" ma:fieldsID="1249c484000409b9de09afe02ab95146" ns2:_="" ns3:_="">
    <xsd:import namespace="5c2906f1-6bdd-4a1b-87ae-52689f4a09ee"/>
    <xsd:import namespace="2cf87ab9-405f-4fe0-9cc9-1aa331c409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906f1-6bdd-4a1b-87ae-52689f4a0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5371-a42c-40b2-a602-b95e844a82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f87ab9-405f-4fe0-9cc9-1aa331c409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6ab0ad-6697-48cd-84b3-a9f19a436162}" ma:internalName="TaxCatchAll" ma:showField="CatchAllData" ma:web="2cf87ab9-405f-4fe0-9cc9-1aa331c40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2906f1-6bdd-4a1b-87ae-52689f4a09ee">
      <Terms xmlns="http://schemas.microsoft.com/office/infopath/2007/PartnerControls"/>
    </lcf76f155ced4ddcb4097134ff3c332f>
    <TaxCatchAll xmlns="2cf87ab9-405f-4fe0-9cc9-1aa331c409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4416D-341A-46DC-B6CA-74239EDB2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906f1-6bdd-4a1b-87ae-52689f4a09ee"/>
    <ds:schemaRef ds:uri="2cf87ab9-405f-4fe0-9cc9-1aa331c40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41BC7-3F9C-446F-9FB4-C31C401890DD}">
  <ds:schemaRefs>
    <ds:schemaRef ds:uri="http://schemas.microsoft.com/office/2006/metadata/properties"/>
    <ds:schemaRef ds:uri="http://schemas.microsoft.com/office/infopath/2007/PartnerControls"/>
    <ds:schemaRef ds:uri="5c2906f1-6bdd-4a1b-87ae-52689f4a09ee"/>
    <ds:schemaRef ds:uri="2cf87ab9-405f-4fe0-9cc9-1aa331c409b1"/>
  </ds:schemaRefs>
</ds:datastoreItem>
</file>

<file path=customXml/itemProps3.xml><?xml version="1.0" encoding="utf-8"?>
<ds:datastoreItem xmlns:ds="http://schemas.openxmlformats.org/officeDocument/2006/customXml" ds:itemID="{AA0A1A9C-15F3-4FCA-B3DA-6A157B955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Any Authorized School</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Michelle Adams</cp:lastModifiedBy>
  <cp:revision>15</cp:revision>
  <cp:lastPrinted>2022-09-07T12:48:00Z</cp:lastPrinted>
  <dcterms:created xsi:type="dcterms:W3CDTF">2022-09-07T12:49:00Z</dcterms:created>
  <dcterms:modified xsi:type="dcterms:W3CDTF">2022-11-11T11:53:00Z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0x010100393A3DA02DF3254AA5603FF261E3DDAC</vt:lpwstr>
  </property>
  <property fmtid="{D5CDD505-2E9C-101B-9397-08002B2CF9AE}" pid="3" name="MediaServiceImageTags">
    <vt:lpwstr/>
  </property>
</Properties>
</file>